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D6C" w:rsidRPr="000B029B" w:rsidRDefault="00E82C53">
      <w:pPr>
        <w:rPr>
          <w:sz w:val="270"/>
          <w:szCs w:val="270"/>
        </w:rPr>
      </w:pPr>
      <w:proofErr w:type="spellStart"/>
      <w:r w:rsidRPr="000B029B">
        <w:rPr>
          <w:sz w:val="270"/>
          <w:szCs w:val="270"/>
        </w:rPr>
        <w:t>тярьбок</w:t>
      </w:r>
      <w:proofErr w:type="spellEnd"/>
    </w:p>
    <w:p w:rsidR="00E82C53" w:rsidRPr="000B029B" w:rsidRDefault="00E82C53">
      <w:pPr>
        <w:rPr>
          <w:sz w:val="270"/>
          <w:szCs w:val="270"/>
        </w:rPr>
      </w:pPr>
    </w:p>
    <w:p w:rsidR="00E82C53" w:rsidRPr="000B029B" w:rsidRDefault="00E82C53">
      <w:pPr>
        <w:rPr>
          <w:sz w:val="270"/>
          <w:szCs w:val="270"/>
        </w:rPr>
      </w:pPr>
      <w:proofErr w:type="spellStart"/>
      <w:r w:rsidRPr="000B029B">
        <w:rPr>
          <w:sz w:val="270"/>
          <w:szCs w:val="270"/>
        </w:rPr>
        <w:t>лтыжей</w:t>
      </w:r>
      <w:proofErr w:type="spellEnd"/>
    </w:p>
    <w:p w:rsidR="00E82C53" w:rsidRPr="000B029B" w:rsidRDefault="00E82C53">
      <w:pPr>
        <w:rPr>
          <w:sz w:val="270"/>
          <w:szCs w:val="270"/>
        </w:rPr>
      </w:pPr>
    </w:p>
    <w:p w:rsidR="00E82C53" w:rsidRPr="000B029B" w:rsidRDefault="00E82C53">
      <w:pPr>
        <w:rPr>
          <w:sz w:val="270"/>
          <w:szCs w:val="270"/>
        </w:rPr>
      </w:pPr>
      <w:proofErr w:type="spellStart"/>
      <w:r w:rsidRPr="000B029B">
        <w:rPr>
          <w:sz w:val="270"/>
          <w:szCs w:val="270"/>
        </w:rPr>
        <w:t>ажоруй</w:t>
      </w:r>
      <w:proofErr w:type="spellEnd"/>
    </w:p>
    <w:p w:rsidR="00E82C53" w:rsidRPr="000B029B" w:rsidRDefault="00E82C53">
      <w:pPr>
        <w:rPr>
          <w:sz w:val="270"/>
          <w:szCs w:val="270"/>
        </w:rPr>
      </w:pPr>
    </w:p>
    <w:p w:rsidR="00E82C53" w:rsidRPr="000B029B" w:rsidRDefault="00E82C53">
      <w:pPr>
        <w:rPr>
          <w:sz w:val="270"/>
          <w:szCs w:val="270"/>
        </w:rPr>
      </w:pPr>
      <w:proofErr w:type="spellStart"/>
      <w:r w:rsidRPr="000B029B">
        <w:rPr>
          <w:sz w:val="270"/>
          <w:szCs w:val="270"/>
        </w:rPr>
        <w:lastRenderedPageBreak/>
        <w:t>зуарб</w:t>
      </w:r>
      <w:proofErr w:type="spellEnd"/>
    </w:p>
    <w:p w:rsidR="00E82C53" w:rsidRPr="000B029B" w:rsidRDefault="00E82C53">
      <w:pPr>
        <w:rPr>
          <w:sz w:val="270"/>
          <w:szCs w:val="270"/>
        </w:rPr>
      </w:pPr>
    </w:p>
    <w:p w:rsidR="00E82C53" w:rsidRPr="000B029B" w:rsidRDefault="00E82C53">
      <w:pPr>
        <w:rPr>
          <w:sz w:val="270"/>
          <w:szCs w:val="270"/>
        </w:rPr>
      </w:pPr>
      <w:proofErr w:type="spellStart"/>
      <w:r w:rsidRPr="000B029B">
        <w:rPr>
          <w:sz w:val="270"/>
          <w:szCs w:val="270"/>
        </w:rPr>
        <w:t>ощиво</w:t>
      </w:r>
      <w:proofErr w:type="spellEnd"/>
    </w:p>
    <w:p w:rsidR="00E82C53" w:rsidRPr="000B029B" w:rsidRDefault="00E82C53">
      <w:pPr>
        <w:rPr>
          <w:sz w:val="270"/>
          <w:szCs w:val="270"/>
        </w:rPr>
      </w:pPr>
      <w:bookmarkStart w:id="0" w:name="_GoBack"/>
      <w:bookmarkEnd w:id="0"/>
    </w:p>
    <w:sectPr w:rsidR="00E82C53" w:rsidRPr="000B0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B15"/>
    <w:rsid w:val="000B029B"/>
    <w:rsid w:val="004A15A1"/>
    <w:rsid w:val="00A42B15"/>
    <w:rsid w:val="00E82C53"/>
    <w:rsid w:val="00F8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2013-09-29T13:06:00Z</dcterms:created>
  <dcterms:modified xsi:type="dcterms:W3CDTF">2013-09-29T13:12:00Z</dcterms:modified>
</cp:coreProperties>
</file>